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215D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40760851">
      <w:pPr>
        <w:spacing w:line="360" w:lineRule="auto"/>
        <w:rPr>
          <w:rFonts w:ascii="time" w:hAnsi="time"/>
          <w:sz w:val="24"/>
          <w:szCs w:val="24"/>
        </w:rPr>
      </w:pPr>
    </w:p>
    <w:p w14:paraId="63138C4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70B0B">
      <w:pPr>
        <w:spacing w:line="360" w:lineRule="auto"/>
        <w:rPr>
          <w:rFonts w:ascii="time" w:hAnsi="time"/>
          <w:sz w:val="24"/>
          <w:szCs w:val="24"/>
        </w:rPr>
      </w:pPr>
    </w:p>
    <w:p w14:paraId="670E2BEF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0E3C1AEE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F593F27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6B4B96D8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0D12AF6B">
      <w:pPr>
        <w:spacing w:line="360" w:lineRule="auto"/>
        <w:rPr>
          <w:rFonts w:ascii="time" w:hAnsi="time"/>
          <w:sz w:val="24"/>
          <w:szCs w:val="24"/>
        </w:rPr>
      </w:pPr>
    </w:p>
    <w:p w14:paraId="1EE24E74">
      <w:pPr>
        <w:spacing w:line="360" w:lineRule="auto"/>
        <w:rPr>
          <w:rFonts w:ascii="time" w:hAnsi="time"/>
          <w:sz w:val="24"/>
          <w:szCs w:val="24"/>
        </w:rPr>
      </w:pPr>
    </w:p>
    <w:p w14:paraId="48CF0FCF">
      <w:pPr>
        <w:spacing w:line="360" w:lineRule="auto"/>
        <w:rPr>
          <w:rFonts w:ascii="time" w:hAnsi="time"/>
          <w:sz w:val="24"/>
          <w:szCs w:val="24"/>
        </w:rPr>
      </w:pPr>
    </w:p>
    <w:p w14:paraId="5B4EFB6A">
      <w:pPr>
        <w:spacing w:line="360" w:lineRule="auto"/>
        <w:rPr>
          <w:rFonts w:ascii="time" w:hAnsi="time"/>
          <w:sz w:val="24"/>
          <w:szCs w:val="24"/>
        </w:rPr>
      </w:pPr>
    </w:p>
    <w:p w14:paraId="1CBACCF2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7CA49133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1DEC43B0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260237F5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33AEBE71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112391A7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499C8F7A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3AEAFF92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6723CE3C">
      <w:pPr>
        <w:spacing w:line="360" w:lineRule="auto"/>
        <w:ind w:firstLine="1687" w:firstLineChars="700"/>
        <w:jc w:val="both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</w:p>
    <w:p w14:paraId="6B7ABF8B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</w:p>
    <w:p w14:paraId="673FB49F">
      <w:pPr>
        <w:spacing w:line="360" w:lineRule="auto"/>
        <w:ind w:firstLine="964" w:firstLineChars="400"/>
        <w:jc w:val="both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委托代理人：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1F92BBF7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6A125CBF">
      <w:pPr>
        <w:spacing w:line="360" w:lineRule="auto"/>
        <w:ind w:firstLine="964" w:firstLineChars="400"/>
        <w:jc w:val="both"/>
        <w:rPr>
          <w:rFonts w:ascii="time" w:hAnsi="time" w:eastAsia="宋体"/>
          <w:sz w:val="24"/>
          <w:szCs w:val="24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  </w:t>
      </w:r>
    </w:p>
    <w:p w14:paraId="2F245894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</w:rPr>
        <w:br w:type="page"/>
      </w:r>
    </w:p>
    <w:p w14:paraId="21266A37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17642"/>
      <w:bookmarkStart w:id="2" w:name="_Toc392227906"/>
    </w:p>
    <w:p w14:paraId="4072C61A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847B9C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16D5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B1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AD0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4BE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389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、商务偏差表</w:t>
      </w:r>
    </w:p>
    <w:p w14:paraId="197F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 w14:paraId="1E70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、技术偏差表</w:t>
      </w:r>
    </w:p>
    <w:p w14:paraId="16C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7039"/>
      <w:bookmarkStart w:id="5" w:name="_Toc36953169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 w14:paraId="5183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十、技术服务和售后服务计划 </w:t>
      </w:r>
      <w:bookmarkStart w:id="78" w:name="_GoBack"/>
      <w:bookmarkEnd w:id="78"/>
    </w:p>
    <w:p w14:paraId="2732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5F45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3A2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4851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3ED9F98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0B5F0E34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392227907"/>
      <w:bookmarkStart w:id="7" w:name="_Toc21318"/>
      <w:bookmarkStart w:id="8" w:name="_Toc457748050"/>
    </w:p>
    <w:p w14:paraId="1927A11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07F5A96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352691656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137A3B02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27D2F1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6CA9DFA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D7A2CC0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2B3C939D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4B6BFA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60190D6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0D4E317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68C5549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DECC4C2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029939AD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1ED7CF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69531694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082A972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62B103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0D4189A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795FD8E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6093C24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0B2CAD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0E646B2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705C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4C29B09D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69531696"/>
      <w:bookmarkStart w:id="19" w:name="_Toc352691660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4FC3EC8E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26C76C2D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392227908"/>
      <w:bookmarkStart w:id="23" w:name="_Toc11910"/>
      <w:bookmarkStart w:id="24" w:name="_Toc457748053"/>
      <w:bookmarkStart w:id="25" w:name="_Toc300835209"/>
      <w:bookmarkStart w:id="26" w:name="_Toc384308375"/>
      <w:bookmarkStart w:id="27" w:name="_Toc144974856"/>
      <w:bookmarkStart w:id="28" w:name="_Toc247514246"/>
      <w:bookmarkStart w:id="29" w:name="_Toc352691661"/>
      <w:bookmarkStart w:id="30" w:name="_Toc152042576"/>
      <w:bookmarkStart w:id="31" w:name="_Toc17960"/>
      <w:bookmarkStart w:id="32" w:name="_Toc361508752"/>
      <w:bookmarkStart w:id="33" w:name="_Toc152045787"/>
      <w:bookmarkStart w:id="34" w:name="_Toc369531697"/>
      <w:bookmarkStart w:id="35" w:name="_Toc247527827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0BCC4E3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63364A0E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4688D7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4B2C19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27176B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78BAF6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11F27B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11A20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A8AE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0C8E6DB2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76EBEFDA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F8BBD6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735C58C3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1057E43D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555CED5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1C8785A7">
      <w:pPr>
        <w:spacing w:line="360" w:lineRule="auto"/>
        <w:rPr>
          <w:rFonts w:ascii="time" w:hAnsi="time" w:cs="宋体"/>
          <w:sz w:val="24"/>
        </w:rPr>
      </w:pPr>
    </w:p>
    <w:p w14:paraId="10291DA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46CC90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1E46DD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7C39A919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2914956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513F7539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5FB8A62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0610CC4D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29350D3B">
      <w:pPr>
        <w:spacing w:line="360" w:lineRule="auto"/>
        <w:jc w:val="right"/>
        <w:rPr>
          <w:rFonts w:ascii="time" w:hAnsi="time" w:cs="宋体"/>
          <w:sz w:val="24"/>
        </w:rPr>
      </w:pPr>
    </w:p>
    <w:p w14:paraId="31A7E5CF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610574B7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50CABF2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16A632D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EA5D1C0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18E6AAF1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65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55353CA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6390C2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308C10F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C009F1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1C31867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2"/>
      <w:bookmarkStart w:id="37" w:name="OLE_LINK1"/>
      <w:bookmarkStart w:id="38" w:name="_Toc15116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7AF1357D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7E16080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67F61D93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463B250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110C2CC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773ABE2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309B40C0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173B34B6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BEB81FE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5F915E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08A46628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7E06CC1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89451B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5921AB3">
      <w:pPr>
        <w:spacing w:after="240" w:afterLines="100" w:line="360" w:lineRule="auto"/>
        <w:rPr>
          <w:rFonts w:ascii="time" w:hAnsi="time"/>
          <w:sz w:val="24"/>
        </w:rPr>
      </w:pPr>
    </w:p>
    <w:p w14:paraId="17E0C519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11C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151367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F35820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25A5013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438B567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6CA239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129E4D90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0DB8FE60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2E431112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37D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61A8195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5F4AD9B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5E60C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9F24C8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14EC569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026E67F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2EE0936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30C703F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A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E9075E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968FF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732E1E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731422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0204C3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6613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88B05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0CC46CB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1F10076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1669E4DA">
      <w:pPr>
        <w:spacing w:before="120" w:beforeLines="50" w:line="360" w:lineRule="exact"/>
        <w:rPr>
          <w:rFonts w:ascii="宋体" w:hAnsi="宋体"/>
          <w:sz w:val="24"/>
        </w:rPr>
      </w:pPr>
    </w:p>
    <w:p w14:paraId="1F82AAA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1A4ABDE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9E87A8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1FB9B31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9FC285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322C671E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46AABD0A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00E62295">
      <w:pPr>
        <w:spacing w:line="360" w:lineRule="auto"/>
        <w:rPr>
          <w:rFonts w:ascii="time" w:hAnsi="time"/>
          <w:sz w:val="24"/>
          <w:szCs w:val="24"/>
        </w:rPr>
      </w:pPr>
    </w:p>
    <w:p w14:paraId="6DAEFC69">
      <w:pPr>
        <w:spacing w:line="360" w:lineRule="auto"/>
        <w:rPr>
          <w:rFonts w:ascii="time" w:hAnsi="time"/>
          <w:sz w:val="24"/>
          <w:szCs w:val="24"/>
        </w:rPr>
      </w:pPr>
    </w:p>
    <w:p w14:paraId="464EFBBB">
      <w:pPr>
        <w:pStyle w:val="9"/>
        <w:spacing w:line="360" w:lineRule="auto"/>
        <w:ind w:firstLine="240" w:firstLineChars="100"/>
        <w:jc w:val="right"/>
        <w:rPr>
          <w:rFonts w:ascii="time" w:hAnsi="time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259"/>
      <w:bookmarkStart w:id="41" w:name="_Toc457748057"/>
      <w:bookmarkStart w:id="42" w:name="_Toc392227913"/>
    </w:p>
    <w:p w14:paraId="64CFFAA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、商务偏差表</w:t>
      </w:r>
      <w:bookmarkEnd w:id="40"/>
      <w:bookmarkEnd w:id="41"/>
      <w:bookmarkEnd w:id="42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13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962549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5DB2A5B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58E2D43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6EBBEC94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3EB2848A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C30124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 w14:paraId="0D88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82E1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0A17F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74A50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4D6C9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260452C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E8E1F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F91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2DB2F0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E28BA4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9D421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D8A00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A5C9DB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8602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3D84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D10711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63B8A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DCAFD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952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6FB73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A6A7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E3D8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6FF46D7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7E0EC5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C54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BB8E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A4C85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B26B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B93D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6A73C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0522E3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B5DAA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6A00A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7BF5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716E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EE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61F9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B05090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624B5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FEE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D262D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B2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43BB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BDCC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90DAF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8B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1CC2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30A918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D1A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2256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4D7FA14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4498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0AAFD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D300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9C3C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A3E1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68F1A231">
      <w:pPr>
        <w:spacing w:line="360" w:lineRule="auto"/>
        <w:rPr>
          <w:rFonts w:ascii="time" w:hAnsi="time"/>
          <w:b/>
          <w:bCs/>
          <w:sz w:val="24"/>
        </w:rPr>
      </w:pPr>
    </w:p>
    <w:p w14:paraId="50EDBA33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07760DF3">
      <w:pPr>
        <w:spacing w:line="360" w:lineRule="auto"/>
        <w:rPr>
          <w:rFonts w:ascii="time" w:hAnsi="time"/>
          <w:b/>
          <w:sz w:val="24"/>
        </w:rPr>
      </w:pPr>
    </w:p>
    <w:p w14:paraId="2CE7F0DD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1F111AE5">
      <w:pPr>
        <w:spacing w:line="360" w:lineRule="auto"/>
        <w:rPr>
          <w:rFonts w:ascii="time" w:hAnsi="time"/>
          <w:b/>
          <w:sz w:val="24"/>
          <w:szCs w:val="24"/>
        </w:rPr>
      </w:pPr>
    </w:p>
    <w:p w14:paraId="0C458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7937675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EE1B6D4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7308BBC9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D56DC1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907DE28">
      <w:pPr>
        <w:spacing w:line="360" w:lineRule="auto"/>
        <w:rPr>
          <w:rFonts w:ascii="time" w:hAnsi="time"/>
          <w:sz w:val="24"/>
        </w:rPr>
      </w:pPr>
    </w:p>
    <w:p w14:paraId="1DFB89AA">
      <w:pPr>
        <w:pStyle w:val="21"/>
        <w:spacing w:line="360" w:lineRule="auto"/>
        <w:rPr>
          <w:rFonts w:ascii="time" w:hAnsi="time"/>
          <w:sz w:val="24"/>
        </w:rPr>
      </w:pPr>
    </w:p>
    <w:p w14:paraId="567B29C6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2"/>
          <w:szCs w:val="32"/>
        </w:rPr>
      </w:pPr>
      <w:r>
        <w:rPr>
          <w:rFonts w:ascii="time" w:hAnsi="time"/>
          <w:sz w:val="24"/>
          <w:szCs w:val="24"/>
        </w:rPr>
        <w:br w:type="page"/>
      </w:r>
      <w:bookmarkStart w:id="43" w:name="_Toc8187"/>
      <w:bookmarkStart w:id="44" w:name="_Toc392227915"/>
      <w:bookmarkStart w:id="45" w:name="_Toc457748058"/>
      <w:bookmarkStart w:id="46" w:name="_Toc361508760"/>
      <w:r>
        <w:rPr>
          <w:rFonts w:hint="eastAsia" w:ascii="time" w:hAnsi="time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、资格和履约能力证明资料</w:t>
      </w:r>
      <w:bookmarkEnd w:id="43"/>
      <w:bookmarkEnd w:id="44"/>
      <w:bookmarkEnd w:id="45"/>
    </w:p>
    <w:p w14:paraId="5782AE25"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47" w:name="_Toc457748059"/>
      <w:bookmarkStart w:id="48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47"/>
      <w:bookmarkEnd w:id="48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56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9A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13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EE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EC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8B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457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387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7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FB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51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91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5C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A1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7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B27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56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4F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09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AD41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A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3EF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E4DB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05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A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AA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19E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61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74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A2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A3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019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81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07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C3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A8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22511CB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CCB8FBD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036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8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9CB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1D8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7C12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531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0D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9CC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6F85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1B8004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87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FC46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949E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7D0E9F1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06F3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7830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7B04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BA9723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6EB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7CF88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12E5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FD3883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5A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382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266198D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2F7B2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0D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535566AF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time" w:hAnsi="time"/>
          <w:b/>
          <w:sz w:val="24"/>
        </w:rPr>
        <w:br w:type="page"/>
      </w:r>
      <w:bookmarkStart w:id="49" w:name="_Toc392227918"/>
      <w:bookmarkStart w:id="50" w:name="_Toc457748060"/>
    </w:p>
    <w:p w14:paraId="7DA0BB7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6ED09B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49"/>
      <w:bookmarkEnd w:id="50"/>
    </w:p>
    <w:tbl>
      <w:tblPr>
        <w:tblStyle w:val="16"/>
        <w:tblW w:w="827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240"/>
        <w:gridCol w:w="1653"/>
        <w:gridCol w:w="3263"/>
      </w:tblGrid>
      <w:tr w14:paraId="630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58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59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" w:hAnsi="time"/>
                <w:sz w:val="24"/>
                <w:szCs w:val="24"/>
              </w:rPr>
              <w:t>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666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0AD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D95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55C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50B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544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42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26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969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A77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A6A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5F6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E8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05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94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F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5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67C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67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CF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8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11B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1C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A2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8E7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B6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10D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90E13E0">
      <w:pPr>
        <w:pStyle w:val="9"/>
      </w:pPr>
    </w:p>
    <w:bookmarkEnd w:id="46"/>
    <w:p w14:paraId="11C946F8">
      <w:pPr>
        <w:spacing w:line="360" w:lineRule="auto"/>
        <w:rPr>
          <w:rFonts w:ascii="time" w:hAnsi="time"/>
          <w:sz w:val="24"/>
          <w:szCs w:val="24"/>
        </w:rPr>
      </w:pPr>
      <w:bookmarkStart w:id="51" w:name="_Toc300835217"/>
      <w:bookmarkStart w:id="52" w:name="_Toc369531705"/>
      <w:bookmarkStart w:id="53" w:name="_Toc352691669"/>
      <w:bookmarkStart w:id="54" w:name="_Toc28644"/>
    </w:p>
    <w:p w14:paraId="0068AE7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1"/>
      <w:r>
        <w:rPr>
          <w:rFonts w:ascii="time" w:hAnsi="time"/>
          <w:sz w:val="24"/>
          <w:szCs w:val="24"/>
        </w:rPr>
        <w:t>如投标人须知对投标人业绩有要求的，投标</w:t>
      </w:r>
      <w:bookmarkEnd w:id="52"/>
      <w:bookmarkEnd w:id="53"/>
      <w:bookmarkEnd w:id="54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2C955E9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5" w:name="_Toc457748065"/>
      <w:bookmarkStart w:id="56" w:name="_Toc10829"/>
    </w:p>
    <w:p w14:paraId="417AF6FD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C228A3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6DE0D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6B45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E3EA1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9392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F39A97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591EBE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0A47F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B52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7D035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1387DE4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CA6052"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 w14:paraId="39A2112A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6A8282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、技术偏差表</w:t>
      </w:r>
      <w:bookmarkEnd w:id="55"/>
      <w:bookmarkEnd w:id="56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6DBB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EBD29A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1D1BD2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777C1E0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049D32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559E33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262CB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 w14:paraId="2FF33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80D1B9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D9A33C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7985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CDD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5F097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EA95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113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276A6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303D7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4D120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58ECE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E1D32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EF4C1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A20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F98B47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E631E3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274E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2A6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A6BC38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05A1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9A1B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E7D3FC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D5D5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6F04F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3D67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E71BB3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376D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093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DECFB4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0E382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F9B2E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233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CC6F3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B9EA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7047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AF126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C24B5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A2F6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6A3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E3BD4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9C12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279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3F543B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32A4E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4584F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72A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AB62BA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B7F5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79E1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7F5E62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BBAD75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FCB41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E4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8744EB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CBF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23BA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34C932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B75ABC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7C5C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5D06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034338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9CC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1EA63C60">
      <w:pPr>
        <w:spacing w:line="360" w:lineRule="auto"/>
        <w:rPr>
          <w:rFonts w:ascii="time" w:hAnsi="time"/>
          <w:b/>
          <w:sz w:val="24"/>
          <w:szCs w:val="24"/>
        </w:rPr>
      </w:pPr>
    </w:p>
    <w:p w14:paraId="59FF798D">
      <w:pPr>
        <w:spacing w:line="360" w:lineRule="auto"/>
        <w:rPr>
          <w:rFonts w:ascii="time" w:hAnsi="time"/>
          <w:b/>
          <w:sz w:val="24"/>
          <w:szCs w:val="24"/>
        </w:rPr>
      </w:pPr>
    </w:p>
    <w:p w14:paraId="4EA74139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5FE9B21E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4F621C1C">
      <w:pPr>
        <w:spacing w:line="360" w:lineRule="auto"/>
        <w:rPr>
          <w:rFonts w:ascii="time" w:hAnsi="time"/>
          <w:b/>
          <w:sz w:val="24"/>
        </w:rPr>
      </w:pPr>
    </w:p>
    <w:p w14:paraId="7A108A9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AD2293C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0DF34E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 w14:paraId="6CC27678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637A168C">
      <w:pPr>
        <w:spacing w:line="360" w:lineRule="auto"/>
        <w:rPr>
          <w:rFonts w:ascii="time" w:hAnsi="time"/>
          <w:sz w:val="24"/>
        </w:rPr>
      </w:pPr>
    </w:p>
    <w:p w14:paraId="7D59E8E3">
      <w:pPr>
        <w:widowControl/>
        <w:jc w:val="left"/>
        <w:rPr>
          <w:rFonts w:ascii="time" w:hAnsi="time"/>
          <w:sz w:val="30"/>
          <w:szCs w:val="30"/>
        </w:rPr>
      </w:pPr>
      <w:bookmarkStart w:id="57" w:name="_Toc458971254"/>
      <w:bookmarkStart w:id="58" w:name="_Toc392227920"/>
      <w:bookmarkStart w:id="59" w:name="_Toc457748066"/>
      <w:r>
        <w:rPr>
          <w:rFonts w:ascii="time" w:hAnsi="time"/>
          <w:sz w:val="30"/>
          <w:szCs w:val="30"/>
        </w:rPr>
        <w:br w:type="page"/>
      </w:r>
    </w:p>
    <w:p w14:paraId="42013EC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57"/>
      <w:bookmarkEnd w:id="58"/>
      <w:bookmarkEnd w:id="59"/>
      <w:bookmarkStart w:id="60" w:name="_Toc457748067"/>
      <w:bookmarkStart w:id="61" w:name="_Toc392227921"/>
      <w:bookmarkStart w:id="62" w:name="_Toc458971255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0"/>
      <w:bookmarkEnd w:id="61"/>
      <w:bookmarkEnd w:id="62"/>
    </w:p>
    <w:p w14:paraId="2A30506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3" w:name="_Toc392227922"/>
      <w:bookmarkStart w:id="64" w:name="_Toc457748068"/>
      <w:bookmarkStart w:id="65" w:name="_Toc458971256"/>
    </w:p>
    <w:p w14:paraId="2DCA5A9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E52AD3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02F461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BFB480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1CD1DF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十、技术服务和售后服务计划</w:t>
      </w:r>
      <w:bookmarkEnd w:id="63"/>
      <w:bookmarkEnd w:id="64"/>
      <w:bookmarkEnd w:id="65"/>
    </w:p>
    <w:p w14:paraId="24A77D71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72BEF49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6" w:name="_Toc144974829"/>
      <w:bookmarkEnd w:id="66"/>
      <w:bookmarkStart w:id="67" w:name="_Toc247514197"/>
      <w:bookmarkEnd w:id="67"/>
      <w:bookmarkStart w:id="68" w:name="_Toc16429"/>
      <w:bookmarkEnd w:id="68"/>
      <w:bookmarkStart w:id="69" w:name="_Toc152042388"/>
      <w:bookmarkEnd w:id="69"/>
      <w:bookmarkStart w:id="70" w:name="_Toc152042549"/>
      <w:bookmarkEnd w:id="70"/>
      <w:bookmarkStart w:id="71" w:name="_Toc300835199"/>
      <w:bookmarkEnd w:id="71"/>
      <w:bookmarkStart w:id="72" w:name="_Toc247527798"/>
      <w:bookmarkEnd w:id="72"/>
      <w:bookmarkStart w:id="73" w:name="_Toc144974578"/>
      <w:bookmarkEnd w:id="73"/>
      <w:bookmarkStart w:id="74" w:name="_Toc457748048"/>
      <w:bookmarkEnd w:id="74"/>
      <w:bookmarkStart w:id="75" w:name="_Toc152045610"/>
      <w:bookmarkEnd w:id="75"/>
      <w:bookmarkStart w:id="76" w:name="_Toc392227905"/>
      <w:bookmarkEnd w:id="76"/>
      <w:bookmarkStart w:id="77" w:name="_Toc184635122"/>
      <w:bookmarkEnd w:id="77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F660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CEBB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CEBB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331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1823FED"/>
    <w:rsid w:val="121C60CC"/>
    <w:rsid w:val="137141F5"/>
    <w:rsid w:val="14A30D26"/>
    <w:rsid w:val="14ED1FA1"/>
    <w:rsid w:val="164D7999"/>
    <w:rsid w:val="1663076D"/>
    <w:rsid w:val="188449CB"/>
    <w:rsid w:val="19265A82"/>
    <w:rsid w:val="1B2041A1"/>
    <w:rsid w:val="1B724FAE"/>
    <w:rsid w:val="1CD51C99"/>
    <w:rsid w:val="1DD43CFE"/>
    <w:rsid w:val="1E195BB5"/>
    <w:rsid w:val="1E3E15F2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081D71"/>
    <w:rsid w:val="32180206"/>
    <w:rsid w:val="32A001FB"/>
    <w:rsid w:val="32A61CB5"/>
    <w:rsid w:val="3353526D"/>
    <w:rsid w:val="33661445"/>
    <w:rsid w:val="337C2A16"/>
    <w:rsid w:val="34B576C1"/>
    <w:rsid w:val="350E58F0"/>
    <w:rsid w:val="374E6478"/>
    <w:rsid w:val="375C0B95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2434DC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4F4C72E9"/>
    <w:rsid w:val="506A211C"/>
    <w:rsid w:val="50BB0282"/>
    <w:rsid w:val="512C1180"/>
    <w:rsid w:val="513B5867"/>
    <w:rsid w:val="516C3C72"/>
    <w:rsid w:val="51AC406F"/>
    <w:rsid w:val="549B1D30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BDB3A77"/>
    <w:rsid w:val="6C2216A6"/>
    <w:rsid w:val="6CC4450B"/>
    <w:rsid w:val="6D317DF2"/>
    <w:rsid w:val="6E9C129B"/>
    <w:rsid w:val="6F881820"/>
    <w:rsid w:val="705D2CAC"/>
    <w:rsid w:val="71E140A1"/>
    <w:rsid w:val="7346211D"/>
    <w:rsid w:val="7349576A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2501</Words>
  <Characters>2538</Characters>
  <Lines>70</Lines>
  <Paragraphs>19</Paragraphs>
  <TotalTime>2</TotalTime>
  <ScaleCrop>false</ScaleCrop>
  <LinksUpToDate>false</LinksUpToDate>
  <CharactersWithSpaces>4588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梁纸</cp:lastModifiedBy>
  <dcterms:modified xsi:type="dcterms:W3CDTF">2025-06-17T08:03:52Z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83FD7E20CB0347BABACA408EDA13B5F0_13</vt:lpwstr>
  </property>
  <property fmtid="{D5CDD505-2E9C-101B-9397-08002B2CF9AE}" pid="4" name="KSOTemplateDocerSaveRecord">
    <vt:lpwstr>eyJoZGlkIjoiZTI0ZDBmZWQwMWI2ZGYzYTJlZjIwMTNlZWE1OWQzMjkiLCJ1c2VySWQiOiIyMDUxODAwMTgifQ==</vt:lpwstr>
  </property>
</Properties>
</file>